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spacing w:after="200" w:before="0" w:line="240" w:lineRule="auto"/>
        <w:rPr/>
      </w:pPr>
      <w:r w:rsidDel="00000000" w:rsidR="00000000" w:rsidRPr="00000000">
        <w:rPr/>
        <w:drawing>
          <wp:inline distB="114300" distT="114300" distL="114300" distR="114300">
            <wp:extent cx="5943600" cy="63500"/>
            <wp:effectExtent b="0" l="0" r="0" t="0"/>
            <wp:docPr descr="horizontal line" id="2" name="image4.png"/>
            <a:graphic>
              <a:graphicData uri="http://schemas.openxmlformats.org/drawingml/2006/picture">
                <pic:pic>
                  <pic:nvPicPr>
                    <pic:cNvPr descr="horizontal line" id="0" name="image4.png"/>
                    <pic:cNvPicPr preferRelativeResize="0"/>
                  </pic:nvPicPr>
                  <pic:blipFill>
                    <a:blip r:embed="rId6"/>
                    <a:srcRect b="0" l="0" r="0" t="0"/>
                    <a:stretch>
                      <a:fillRect/>
                    </a:stretch>
                  </pic:blipFill>
                  <pic:spPr>
                    <a:xfrm>
                      <a:off x="0" y="0"/>
                      <a:ext cx="5943600" cy="6350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spacing w:before="0" w:line="240" w:lineRule="auto"/>
        <w:jc w:val="center"/>
        <w:rPr>
          <w:rFonts w:ascii="Roboto" w:cs="Roboto" w:eastAsia="Roboto" w:hAnsi="Roboto"/>
          <w:b w:val="1"/>
          <w:color w:val="bf9000"/>
          <w:sz w:val="60"/>
          <w:szCs w:val="60"/>
        </w:rPr>
      </w:pPr>
      <w:r w:rsidDel="00000000" w:rsidR="00000000" w:rsidRPr="00000000">
        <w:rPr>
          <w:rFonts w:ascii="Roboto" w:cs="Roboto" w:eastAsia="Roboto" w:hAnsi="Roboto"/>
          <w:b w:val="1"/>
          <w:color w:val="bf9000"/>
          <w:sz w:val="60"/>
          <w:szCs w:val="60"/>
          <w:rtl w:val="0"/>
        </w:rPr>
        <w:t xml:space="preserve">Job Rejection Letter After Interview</w:t>
      </w:r>
    </w:p>
    <w:p w:rsidR="00000000" w:rsidDel="00000000" w:rsidP="00000000" w:rsidRDefault="00000000" w:rsidRPr="00000000" w14:paraId="00000003">
      <w:pPr>
        <w:spacing w:after="240" w:before="240" w:line="360" w:lineRule="auto"/>
        <w:rPr>
          <w:rFonts w:ascii="Arial" w:cs="Arial" w:eastAsia="Arial" w:hAnsi="Arial"/>
          <w:b w:val="1"/>
          <w:color w:val="000000"/>
          <w:sz w:val="6"/>
          <w:szCs w:val="6"/>
        </w:rPr>
      </w:pPr>
      <w:r w:rsidDel="00000000" w:rsidR="00000000" w:rsidRPr="00000000">
        <w:rPr>
          <w:rtl w:val="0"/>
        </w:rPr>
      </w:r>
    </w:p>
    <w:p w:rsidR="00000000" w:rsidDel="00000000" w:rsidP="00000000" w:rsidRDefault="00000000" w:rsidRPr="00000000" w14:paraId="00000004">
      <w:pPr>
        <w:spacing w:after="240" w:before="240" w:line="36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Acme Corp</w:t>
        <w:br w:type="textWrapping"/>
      </w:r>
      <w:r w:rsidDel="00000000" w:rsidR="00000000" w:rsidRPr="00000000">
        <w:rPr>
          <w:rFonts w:ascii="Arial" w:cs="Arial" w:eastAsia="Arial" w:hAnsi="Arial"/>
          <w:color w:val="000000"/>
          <w:sz w:val="24"/>
          <w:szCs w:val="24"/>
          <w:rtl w:val="0"/>
        </w:rPr>
        <w:t xml:space="preserve">123 Business Rd.</w:t>
        <w:br w:type="textWrapping"/>
        <w:t xml:space="preserve">Cityville, ST, 67890</w:t>
        <w:br w:type="textWrapping"/>
        <w:t xml:space="preserve">hr@acmecorp.com</w:t>
        <w:br w:type="textWrapping"/>
        <w:t xml:space="preserve">September 21, 2024</w:t>
      </w:r>
    </w:p>
    <w:p w:rsidR="00000000" w:rsidDel="00000000" w:rsidP="00000000" w:rsidRDefault="00000000" w:rsidRPr="00000000" w14:paraId="00000005">
      <w:pPr>
        <w:spacing w:after="240" w:before="240" w:line="36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Mr. Tom Bennett</w:t>
        <w:br w:type="textWrapping"/>
      </w:r>
      <w:r w:rsidDel="00000000" w:rsidR="00000000" w:rsidRPr="00000000">
        <w:rPr>
          <w:rFonts w:ascii="Arial" w:cs="Arial" w:eastAsia="Arial" w:hAnsi="Arial"/>
          <w:color w:val="000000"/>
          <w:sz w:val="24"/>
          <w:szCs w:val="24"/>
          <w:rtl w:val="0"/>
        </w:rPr>
        <w:t xml:space="preserve">789 Maple St.</w:t>
        <w:br w:type="textWrapping"/>
        <w:t xml:space="preserve">Cityville, ST, 67890</w:t>
      </w:r>
    </w:p>
    <w:p w:rsidR="00000000" w:rsidDel="00000000" w:rsidP="00000000" w:rsidRDefault="00000000" w:rsidRPr="00000000" w14:paraId="00000006">
      <w:pPr>
        <w:spacing w:after="240" w:before="240" w:line="36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Dear Mr. Bennett,</w:t>
      </w:r>
    </w:p>
    <w:p w:rsidR="00000000" w:rsidDel="00000000" w:rsidP="00000000" w:rsidRDefault="00000000" w:rsidRPr="00000000" w14:paraId="00000007">
      <w:pPr>
        <w:spacing w:after="240" w:before="240" w:line="36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Thank you very much for taking the time to interview for the position of Marketing Manager with us. We appreciate your interest in Acme Corp and the effort you put into your application and interviews.</w:t>
      </w:r>
    </w:p>
    <w:p w:rsidR="00000000" w:rsidDel="00000000" w:rsidP="00000000" w:rsidRDefault="00000000" w:rsidRPr="00000000" w14:paraId="00000008">
      <w:pPr>
        <w:spacing w:after="240" w:before="240" w:line="36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After careful consideration, we have decided to move forward with another candidate who we believe best meets the current needs of our team. This decision was not an easy one as your qualifications and experience are impressive.</w:t>
      </w:r>
    </w:p>
    <w:p w:rsidR="00000000" w:rsidDel="00000000" w:rsidP="00000000" w:rsidRDefault="00000000" w:rsidRPr="00000000" w14:paraId="00000009">
      <w:pPr>
        <w:spacing w:after="240" w:before="240" w:line="36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would like to keep your resume on file and potentially reach out regarding future opportunities that better align with your skills and career goals. We truly appreciate your willingness to discuss your background and experience with us, and we wish you the best in your job search and professional endeavors.</w:t>
      </w:r>
    </w:p>
    <w:p w:rsidR="00000000" w:rsidDel="00000000" w:rsidP="00000000" w:rsidRDefault="00000000" w:rsidRPr="00000000" w14:paraId="0000000A">
      <w:pPr>
        <w:spacing w:after="240" w:before="240" w:line="36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Thank you again for your interest in our company and for the time you invested in the interview process. We hope you find a position that is a perfect fit for your talents and aspirations.</w:t>
      </w:r>
    </w:p>
    <w:p w:rsidR="00000000" w:rsidDel="00000000" w:rsidP="00000000" w:rsidRDefault="00000000" w:rsidRPr="00000000" w14:paraId="0000000B">
      <w:pPr>
        <w:spacing w:after="240" w:before="240" w:line="36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Warm regards,</w:t>
      </w:r>
    </w:p>
    <w:p w:rsidR="00000000" w:rsidDel="00000000" w:rsidP="00000000" w:rsidRDefault="00000000" w:rsidRPr="00000000" w14:paraId="0000000C">
      <w:pPr>
        <w:spacing w:after="240" w:before="240" w:line="36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Jane Smith</w:t>
        <w:br w:type="textWrapping"/>
      </w:r>
      <w:r w:rsidDel="00000000" w:rsidR="00000000" w:rsidRPr="00000000">
        <w:rPr>
          <w:rFonts w:ascii="Arial" w:cs="Arial" w:eastAsia="Arial" w:hAnsi="Arial"/>
          <w:color w:val="000000"/>
          <w:sz w:val="24"/>
          <w:szCs w:val="24"/>
          <w:rtl w:val="0"/>
        </w:rPr>
        <w:t xml:space="preserve">Human Resources Director</w:t>
        <w:br w:type="textWrapping"/>
        <w:t xml:space="preserve">Acme Corp</w:t>
      </w:r>
      <w:r w:rsidDel="00000000" w:rsidR="00000000" w:rsidRPr="00000000">
        <w:rPr>
          <w:rtl w:val="0"/>
        </w:rPr>
      </w:r>
    </w:p>
    <w:sectPr>
      <w:headerReference r:id="rId7" w:type="default"/>
      <w:headerReference r:id="rId8" w:type="first"/>
      <w:footerReference r:id="rId9" w:type="default"/>
      <w:footerReference r:id="rId10" w:type="first"/>
      <w:pgSz w:h="15840" w:w="12240" w:orient="portrait"/>
      <w:pgMar w:bottom="1080" w:top="1080" w:left="1440" w:right="1440" w:header="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Trebuchet MS"/>
  <w:font w:name="Arial"/>
  <w:font w:name="Proxima Nova">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Roboto">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 w:name="Poppins">
    <w:embedRegular w:fontKey="{00000000-0000-0000-0000-000000000000}" r:id="rId9" w:subsetted="0"/>
    <w:embedBold w:fontKey="{00000000-0000-0000-0000-000000000000}" r:id="rId10" w:subsetted="0"/>
    <w:embedItalic w:fontKey="{00000000-0000-0000-0000-000000000000}" r:id="rId11" w:subsetted="0"/>
    <w:embedBoldItalic w:fontKey="{00000000-0000-0000-0000-000000000000}" r:id="rId1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0">
    <w:pPr>
      <w:spacing w:line="300" w:lineRule="auto"/>
      <w:jc w:val="right"/>
      <w:rPr/>
    </w:pPr>
    <w:r w:rsidDel="00000000" w:rsidR="00000000" w:rsidRPr="00000000">
      <w:rPr>
        <w:rFonts w:ascii="Poppins" w:cs="Poppins" w:eastAsia="Poppins" w:hAnsi="Poppins"/>
        <w:color w:val="000000"/>
        <w:rtl w:val="0"/>
      </w:rPr>
      <w:t xml:space="preserve">Copyright @ </w:t>
    </w:r>
    <w:hyperlink r:id="rId1">
      <w:r w:rsidDel="00000000" w:rsidR="00000000" w:rsidRPr="00000000">
        <w:rPr>
          <w:rFonts w:ascii="Arial" w:cs="Arial" w:eastAsia="Arial" w:hAnsi="Arial"/>
          <w:b w:val="1"/>
          <w:color w:val="1155cc"/>
          <w:u w:val="single"/>
          <w:rtl w:val="0"/>
        </w:rPr>
        <w:t xml:space="preserve">SampleTemplates.com</w:t>
      </w:r>
    </w:hyperlink>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1">
    <w:pPr>
      <w:spacing w:line="300" w:lineRule="auto"/>
      <w:jc w:val="right"/>
      <w:rPr/>
    </w:pPr>
    <w:r w:rsidDel="00000000" w:rsidR="00000000" w:rsidRPr="00000000">
      <w:rPr>
        <w:rFonts w:ascii="Poppins" w:cs="Poppins" w:eastAsia="Poppins" w:hAnsi="Poppins"/>
        <w:color w:val="000000"/>
        <w:rtl w:val="0"/>
      </w:rPr>
      <w:t xml:space="preserve">Copyright @ </w:t>
    </w:r>
    <w:hyperlink r:id="rId1">
      <w:r w:rsidDel="00000000" w:rsidR="00000000" w:rsidRPr="00000000">
        <w:rPr>
          <w:rFonts w:ascii="Arial" w:cs="Arial" w:eastAsia="Arial" w:hAnsi="Arial"/>
          <w:b w:val="1"/>
          <w:color w:val="1155cc"/>
          <w:u w:val="single"/>
          <w:rtl w:val="0"/>
        </w:rPr>
        <w:t xml:space="preserve">SampleTemplates.com</w:t>
      </w:r>
    </w:hyperlink>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D">
    <w:pPr>
      <w:pageBreakBefore w:val="0"/>
      <w:pBdr>
        <w:top w:space="0" w:sz="0" w:val="nil"/>
        <w:left w:space="0" w:sz="0" w:val="nil"/>
        <w:bottom w:space="0" w:sz="0" w:val="nil"/>
        <w:right w:space="0" w:sz="0" w:val="nil"/>
        <w:between w:space="0" w:sz="0" w:val="nil"/>
      </w:pBdr>
      <w:shd w:fill="auto" w:val="clear"/>
      <w:spacing w:before="400" w:lineRule="auto"/>
      <w:rPr/>
    </w:pPr>
    <w:r w:rsidDel="00000000" w:rsidR="00000000" w:rsidRPr="00000000">
      <w:rPr>
        <w:rtl w:val="0"/>
      </w:rPr>
    </w:r>
  </w:p>
  <w:p w:rsidR="00000000" w:rsidDel="00000000" w:rsidP="00000000" w:rsidRDefault="00000000" w:rsidRPr="00000000" w14:paraId="0000000E">
    <w:pPr>
      <w:pageBreakBefore w:val="0"/>
      <w:pBdr>
        <w:top w:space="0" w:sz="0" w:val="nil"/>
        <w:left w:space="0" w:sz="0" w:val="nil"/>
        <w:bottom w:space="0" w:sz="0" w:val="nil"/>
        <w:right w:space="0" w:sz="0" w:val="nil"/>
        <w:between w:space="0" w:sz="0" w:val="nil"/>
      </w:pBdr>
      <w:shd w:fill="auto" w:val="clear"/>
      <w:spacing w:before="0" w:lineRule="auto"/>
      <w:rPr/>
    </w:pPr>
    <w:r w:rsidDel="00000000" w:rsidR="00000000" w:rsidRPr="00000000">
      <w:rPr/>
      <w:drawing>
        <wp:inline distB="114300" distT="114300" distL="114300" distR="114300">
          <wp:extent cx="5943600" cy="38100"/>
          <wp:effectExtent b="0" l="0" r="0" t="0"/>
          <wp:docPr descr="horizontal line" id="1" name="image3.png"/>
          <a:graphic>
            <a:graphicData uri="http://schemas.openxmlformats.org/drawingml/2006/picture">
              <pic:pic>
                <pic:nvPicPr>
                  <pic:cNvPr descr="horizontal line" id="0" name="image3.png"/>
                  <pic:cNvPicPr preferRelativeResize="0"/>
                </pic:nvPicPr>
                <pic:blipFill>
                  <a:blip r:embed="rId1"/>
                  <a:srcRect b="0" l="0" r="0" t="0"/>
                  <a:stretch>
                    <a:fillRect/>
                  </a:stretch>
                </pic:blipFill>
                <pic:spPr>
                  <a:xfrm>
                    <a:off x="0" y="0"/>
                    <a:ext cx="5943600" cy="38100"/>
                  </a:xfrm>
                  <a:prstGeom prst="rect"/>
                  <a:ln/>
                </pic:spPr>
              </pic:pic>
            </a:graphicData>
          </a:graphic>
        </wp:inline>
      </w:drawing>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F">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Proxima Nova" w:cs="Proxima Nova" w:eastAsia="Proxima Nova" w:hAnsi="Proxima Nova"/>
        <w:color w:val="353744"/>
        <w:sz w:val="22"/>
        <w:szCs w:val="22"/>
        <w:lang w:val="en"/>
      </w:rPr>
    </w:rPrDefault>
    <w:pPrDefault>
      <w:pPr>
        <w:spacing w:before="200" w:line="312"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pageBreakBefore w:val="0"/>
      <w:spacing w:before="480" w:line="240" w:lineRule="auto"/>
    </w:pPr>
    <w:rPr>
      <w:rFonts w:ascii="Proxima Nova" w:cs="Proxima Nova" w:eastAsia="Proxima Nova" w:hAnsi="Proxima Nova"/>
      <w:b w:val="1"/>
      <w:color w:val="353744"/>
      <w:sz w:val="28"/>
      <w:szCs w:val="28"/>
    </w:rPr>
  </w:style>
  <w:style w:type="paragraph" w:styleId="Heading2">
    <w:name w:val="heading 2"/>
    <w:basedOn w:val="Normal"/>
    <w:next w:val="Normal"/>
    <w:pPr>
      <w:pageBreakBefore w:val="0"/>
      <w:spacing w:before="320" w:line="240" w:lineRule="auto"/>
    </w:pPr>
    <w:rPr>
      <w:b w:val="1"/>
      <w:color w:val="00ab44"/>
      <w:sz w:val="28"/>
      <w:szCs w:val="28"/>
    </w:rPr>
  </w:style>
  <w:style w:type="paragraph" w:styleId="Heading3">
    <w:name w:val="heading 3"/>
    <w:basedOn w:val="Normal"/>
    <w:next w:val="Normal"/>
    <w:pPr>
      <w:pageBreakBefore w:val="0"/>
      <w:spacing w:line="240" w:lineRule="auto"/>
    </w:pPr>
    <w:rPr>
      <w:sz w:val="26"/>
      <w:szCs w:val="26"/>
    </w:rPr>
  </w:style>
  <w:style w:type="paragraph" w:styleId="Heading4">
    <w:name w:val="heading 4"/>
    <w:basedOn w:val="Normal"/>
    <w:next w:val="Normal"/>
    <w:pPr>
      <w:keepNext w:val="1"/>
      <w:keepLines w:val="1"/>
      <w:pageBreakBefore w:val="0"/>
      <w:spacing w:after="0" w:before="160" w:lineRule="auto"/>
    </w:pPr>
    <w:rPr>
      <w:rFonts w:ascii="Trebuchet MS" w:cs="Trebuchet MS" w:eastAsia="Trebuchet MS" w:hAnsi="Trebuchet MS"/>
      <w:color w:val="666666"/>
      <w:sz w:val="22"/>
      <w:szCs w:val="22"/>
      <w:u w:val="single"/>
    </w:rPr>
  </w:style>
  <w:style w:type="paragraph" w:styleId="Heading5">
    <w:name w:val="heading 5"/>
    <w:basedOn w:val="Normal"/>
    <w:next w:val="Normal"/>
    <w:pPr>
      <w:keepNext w:val="1"/>
      <w:keepLines w:val="1"/>
      <w:pageBreakBefore w:val="0"/>
      <w:spacing w:after="0" w:before="160" w:lineRule="auto"/>
    </w:pPr>
    <w:rPr>
      <w:rFonts w:ascii="Trebuchet MS" w:cs="Trebuchet MS" w:eastAsia="Trebuchet MS" w:hAnsi="Trebuchet MS"/>
      <w:color w:val="666666"/>
      <w:sz w:val="22"/>
      <w:szCs w:val="22"/>
    </w:rPr>
  </w:style>
  <w:style w:type="paragraph" w:styleId="Heading6">
    <w:name w:val="heading 6"/>
    <w:basedOn w:val="Normal"/>
    <w:next w:val="Normal"/>
    <w:pPr>
      <w:keepNext w:val="1"/>
      <w:keepLines w:val="1"/>
      <w:pageBreakBefore w:val="0"/>
      <w:spacing w:after="0" w:before="160" w:lineRule="auto"/>
    </w:pPr>
    <w:rPr>
      <w:rFonts w:ascii="Trebuchet MS" w:cs="Trebuchet MS" w:eastAsia="Trebuchet MS" w:hAnsi="Trebuchet MS"/>
      <w:i w:val="1"/>
      <w:color w:val="666666"/>
      <w:sz w:val="22"/>
      <w:szCs w:val="22"/>
    </w:rPr>
  </w:style>
  <w:style w:type="paragraph" w:styleId="Title">
    <w:name w:val="Title"/>
    <w:basedOn w:val="Normal"/>
    <w:next w:val="Normal"/>
    <w:pPr>
      <w:pageBreakBefore w:val="0"/>
      <w:spacing w:before="320" w:line="240" w:lineRule="auto"/>
    </w:pPr>
    <w:rPr>
      <w:color w:val="353744"/>
      <w:sz w:val="72"/>
      <w:szCs w:val="72"/>
    </w:rPr>
  </w:style>
  <w:style w:type="paragraph" w:styleId="Subtitle">
    <w:name w:val="Subtitle"/>
    <w:basedOn w:val="Normal"/>
    <w:next w:val="Normal"/>
    <w:pPr>
      <w:pageBreakBefore w:val="0"/>
      <w:spacing w:before="0" w:line="240" w:lineRule="auto"/>
    </w:pPr>
    <w:rPr>
      <w:color w:val="666666"/>
      <w:sz w:val="26"/>
      <w:szCs w:val="26"/>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image" Target="media/image4.png"/><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ProximaNova-regular.ttf"/><Relationship Id="rId2" Type="http://schemas.openxmlformats.org/officeDocument/2006/relationships/font" Target="fonts/ProximaNova-bold.ttf"/><Relationship Id="rId3" Type="http://schemas.openxmlformats.org/officeDocument/2006/relationships/font" Target="fonts/ProximaNova-italic.ttf"/><Relationship Id="rId4" Type="http://schemas.openxmlformats.org/officeDocument/2006/relationships/font" Target="fonts/ProximaNova-boldItalic.ttf"/><Relationship Id="rId11" Type="http://schemas.openxmlformats.org/officeDocument/2006/relationships/font" Target="fonts/Poppins-italic.ttf"/><Relationship Id="rId10" Type="http://schemas.openxmlformats.org/officeDocument/2006/relationships/font" Target="fonts/Poppins-bold.ttf"/><Relationship Id="rId12" Type="http://schemas.openxmlformats.org/officeDocument/2006/relationships/font" Target="fonts/Poppins-boldItalic.ttf"/><Relationship Id="rId9" Type="http://schemas.openxmlformats.org/officeDocument/2006/relationships/font" Target="fonts/Poppins-regular.ttf"/><Relationship Id="rId5" Type="http://schemas.openxmlformats.org/officeDocument/2006/relationships/font" Target="fonts/Roboto-regular.ttf"/><Relationship Id="rId6" Type="http://schemas.openxmlformats.org/officeDocument/2006/relationships/font" Target="fonts/Roboto-bold.ttf"/><Relationship Id="rId7" Type="http://schemas.openxmlformats.org/officeDocument/2006/relationships/font" Target="fonts/Roboto-italic.ttf"/><Relationship Id="rId8" Type="http://schemas.openxmlformats.org/officeDocument/2006/relationships/font" Target="fonts/Roboto-boldItalic.ttf"/></Relationships>
</file>

<file path=word/_rels/footer1.xml.rels><?xml version="1.0" encoding="UTF-8" standalone="yes"?><Relationships xmlns="http://schemas.openxmlformats.org/package/2006/relationships"><Relationship Id="rId1" Type="http://schemas.openxmlformats.org/officeDocument/2006/relationships/hyperlink" Target="https://www.sampletemplates.com/"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s://www.sampletemplates.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